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ED6" w:rsidRDefault="00212D53" w:rsidP="003E4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D5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30275" cy="9048750"/>
            <wp:effectExtent l="0" t="0" r="0" b="0"/>
            <wp:docPr id="2" name="Рисунок 2" descr="C:\Users\Сварка\Desktop\с сайта сайта 2021\сканы\РП Сварочное производство\рабочие программы\ОГСЭ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ГСЭ 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320" cy="905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D53" w:rsidRDefault="00212D53" w:rsidP="00B67ED6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212D53" w:rsidRDefault="00212D53" w:rsidP="00B67ED6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B67ED6" w:rsidRDefault="00B67ED6" w:rsidP="00B67ED6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B67ED6" w:rsidRPr="00B67ED6" w:rsidRDefault="00B67ED6" w:rsidP="00B67ED6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B67ED6" w:rsidRPr="00B67ED6" w:rsidRDefault="00B67ED6" w:rsidP="00B67ED6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B67ED6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B67ED6">
        <w:rPr>
          <w:rStyle w:val="3"/>
          <w:rFonts w:eastAsiaTheme="minorHAnsi"/>
          <w:b w:val="0"/>
          <w:i w:val="0"/>
          <w:color w:val="000000" w:themeColor="text1"/>
        </w:rPr>
        <w:t>22.02.06 Сварочное производство</w:t>
      </w:r>
      <w:bookmarkEnd w:id="0"/>
      <w:r w:rsidRPr="00B67ED6">
        <w:rPr>
          <w:rFonts w:ascii="Times New Roman" w:hAnsi="Times New Roman" w:cs="Times New Roman"/>
          <w:bCs/>
          <w:i w:val="0"/>
          <w:color w:val="000000" w:themeColor="text1"/>
          <w:sz w:val="26"/>
          <w:szCs w:val="26"/>
        </w:rPr>
        <w:t>,</w:t>
      </w:r>
      <w:r w:rsidRPr="00B67ED6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 xml:space="preserve"> входит в УГС 22.00.00 </w:t>
      </w:r>
      <w:r w:rsidRPr="00B67ED6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Технология материалов</w:t>
      </w:r>
      <w:r w:rsidRPr="00B67ED6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B67ED6" w:rsidRPr="00B67ED6" w:rsidRDefault="00B67ED6" w:rsidP="00B67ED6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B67ED6" w:rsidRPr="00B67ED6" w:rsidRDefault="00B67ED6" w:rsidP="00B67ED6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bCs w:val="0"/>
          <w:i w:val="0"/>
          <w:color w:val="000000" w:themeColor="text1"/>
        </w:rPr>
      </w:pPr>
      <w:r w:rsidRPr="00B67ED6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B67ED6">
        <w:rPr>
          <w:rStyle w:val="3"/>
          <w:rFonts w:eastAsiaTheme="minorHAnsi"/>
          <w:b w:val="0"/>
          <w:i w:val="0"/>
          <w:color w:val="000000" w:themeColor="text1"/>
        </w:rPr>
        <w:t>22.02.06 Сварочное производство, 202</w:t>
      </w:r>
      <w:r w:rsidR="00212D53">
        <w:rPr>
          <w:rStyle w:val="3"/>
          <w:rFonts w:eastAsiaTheme="minorHAnsi"/>
          <w:b w:val="0"/>
          <w:i w:val="0"/>
          <w:color w:val="000000" w:themeColor="text1"/>
        </w:rPr>
        <w:t>2</w:t>
      </w:r>
      <w:r w:rsidRPr="00B67ED6">
        <w:rPr>
          <w:rStyle w:val="3"/>
          <w:rFonts w:eastAsiaTheme="minorHAnsi"/>
          <w:b w:val="0"/>
          <w:i w:val="0"/>
          <w:color w:val="000000" w:themeColor="text1"/>
        </w:rPr>
        <w:t xml:space="preserve"> г.;</w:t>
      </w:r>
    </w:p>
    <w:p w:rsidR="00B67ED6" w:rsidRPr="00B67ED6" w:rsidRDefault="00B67ED6" w:rsidP="00B67ED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B67ED6" w:rsidRPr="001B5B01" w:rsidRDefault="00B67ED6" w:rsidP="00B67ED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5058233"/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212D53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 г.</w:t>
      </w:r>
    </w:p>
    <w:bookmarkEnd w:id="1"/>
    <w:p w:rsidR="00B67ED6" w:rsidRPr="001B5B01" w:rsidRDefault="00B67ED6" w:rsidP="00B67ED6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B67ED6" w:rsidRPr="001B5B01" w:rsidRDefault="00B67ED6" w:rsidP="00B67ED6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B67ED6" w:rsidRPr="001B5B01" w:rsidRDefault="00B67ED6" w:rsidP="00B67ED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67ED6" w:rsidRPr="001B5B01" w:rsidRDefault="00B67ED6" w:rsidP="00B67E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B67ED6" w:rsidRPr="00B67ED6" w:rsidRDefault="00B67ED6" w:rsidP="00B67ED6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67ED6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Организация - разработчик:ГАПОУ «Казанский политехнический колледж»</w:t>
      </w:r>
    </w:p>
    <w:p w:rsidR="00B67ED6" w:rsidRPr="001B5B01" w:rsidRDefault="00B67ED6" w:rsidP="00B67ED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15F3A" w:rsidRPr="00115F3A" w:rsidRDefault="001A76C2" w:rsidP="00B67E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115F3A" w:rsidRPr="00115F3A" w:rsidRDefault="00115F3A" w:rsidP="00115F3A">
      <w:pPr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115F3A" w:rsidRPr="00115F3A" w:rsidRDefault="00115F3A" w:rsidP="00115F3A">
      <w:pPr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eastAsia="Calibri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b/>
          <w:sz w:val="24"/>
          <w:szCs w:val="24"/>
        </w:rPr>
      </w:pPr>
    </w:p>
    <w:p w:rsidR="00115F3A" w:rsidRPr="00A743E9" w:rsidRDefault="00115F3A" w:rsidP="00A9152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43E9">
        <w:rPr>
          <w:rFonts w:ascii="Times New Roman" w:hAnsi="Times New Roman" w:cs="Times New Roman"/>
          <w:b/>
          <w:sz w:val="26"/>
          <w:szCs w:val="26"/>
        </w:rPr>
        <w:lastRenderedPageBreak/>
        <w:t>Содержание                                                                                    стр.</w:t>
      </w:r>
    </w:p>
    <w:p w:rsidR="00115F3A" w:rsidRPr="00A743E9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743E9">
        <w:rPr>
          <w:sz w:val="26"/>
          <w:szCs w:val="26"/>
        </w:rPr>
        <w:t>Паспорт рабочей программы учебной дисциплины……………... 4</w:t>
      </w:r>
    </w:p>
    <w:p w:rsidR="00115F3A" w:rsidRPr="00A743E9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743E9">
        <w:rPr>
          <w:sz w:val="26"/>
          <w:szCs w:val="26"/>
        </w:rPr>
        <w:t>Структура и содержание учебной дисциплины………………….. 7</w:t>
      </w:r>
    </w:p>
    <w:p w:rsidR="00115F3A" w:rsidRPr="00A743E9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743E9">
        <w:rPr>
          <w:sz w:val="26"/>
          <w:szCs w:val="26"/>
        </w:rPr>
        <w:t>Условия реализации учебной дисциплины……………..……….. 14</w:t>
      </w:r>
    </w:p>
    <w:p w:rsidR="00115F3A" w:rsidRPr="00A743E9" w:rsidRDefault="00115F3A" w:rsidP="00115F3A">
      <w:pPr>
        <w:pStyle w:val="a3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743E9">
        <w:rPr>
          <w:sz w:val="26"/>
          <w:szCs w:val="26"/>
        </w:rPr>
        <w:t>Контроль и оценка результатов освоения учебной дисциплины………………………………........................................16</w:t>
      </w:r>
    </w:p>
    <w:p w:rsidR="00115F3A" w:rsidRPr="00A743E9" w:rsidRDefault="00115F3A" w:rsidP="00115F3A">
      <w:pPr>
        <w:rPr>
          <w:rFonts w:ascii="Times New Roman" w:hAnsi="Times New Roman" w:cs="Times New Roman"/>
          <w:sz w:val="26"/>
          <w:szCs w:val="26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5C55B4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115F3A" w:rsidRPr="00115F3A" w:rsidRDefault="00115F3A" w:rsidP="00115F3A">
      <w:pPr>
        <w:rPr>
          <w:rFonts w:ascii="Times New Roman" w:hAnsi="Times New Roman" w:cs="Times New Roman"/>
          <w:sz w:val="24"/>
          <w:szCs w:val="24"/>
        </w:rPr>
      </w:pPr>
    </w:p>
    <w:p w:rsidR="006E420B" w:rsidRDefault="006E420B" w:rsidP="00115F3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115F3A" w:rsidRPr="00B67ED6" w:rsidRDefault="00115F3A" w:rsidP="00B67ED6">
      <w:pPr>
        <w:pStyle w:val="a3"/>
        <w:numPr>
          <w:ilvl w:val="1"/>
          <w:numId w:val="20"/>
        </w:numPr>
        <w:ind w:left="0" w:firstLine="709"/>
        <w:jc w:val="both"/>
        <w:rPr>
          <w:b/>
          <w:sz w:val="26"/>
          <w:szCs w:val="26"/>
        </w:rPr>
      </w:pPr>
      <w:r w:rsidRPr="00B67ED6">
        <w:rPr>
          <w:b/>
          <w:sz w:val="26"/>
          <w:szCs w:val="26"/>
        </w:rPr>
        <w:t>Область применения рабочей программы.</w:t>
      </w:r>
    </w:p>
    <w:p w:rsidR="00B67ED6" w:rsidRPr="00B67ED6" w:rsidRDefault="00B67ED6" w:rsidP="00B67ED6">
      <w:pPr>
        <w:pStyle w:val="a3"/>
        <w:ind w:left="0" w:firstLine="709"/>
        <w:jc w:val="both"/>
        <w:rPr>
          <w:color w:val="000000" w:themeColor="text1"/>
          <w:sz w:val="26"/>
          <w:szCs w:val="26"/>
        </w:rPr>
      </w:pPr>
      <w:r w:rsidRPr="00B67ED6">
        <w:rPr>
          <w:color w:val="000000" w:themeColor="text1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B67ED6">
        <w:rPr>
          <w:rStyle w:val="3"/>
          <w:rFonts w:eastAsiaTheme="minorHAnsi"/>
          <w:b w:val="0"/>
          <w:color w:val="000000" w:themeColor="text1"/>
        </w:rPr>
        <w:t>22.02.06 Сварочное производство</w:t>
      </w:r>
      <w:r w:rsidRPr="00B67ED6">
        <w:rPr>
          <w:color w:val="000000" w:themeColor="text1"/>
          <w:sz w:val="26"/>
          <w:szCs w:val="26"/>
        </w:rPr>
        <w:t>, входит в УГС 22.00.00 Технология материалов.</w:t>
      </w:r>
    </w:p>
    <w:p w:rsidR="00B67ED6" w:rsidRPr="00B67ED6" w:rsidRDefault="00B67ED6" w:rsidP="00B67ED6">
      <w:pPr>
        <w:pStyle w:val="a3"/>
        <w:ind w:left="0" w:firstLine="709"/>
        <w:jc w:val="both"/>
        <w:rPr>
          <w:color w:val="000000" w:themeColor="text1"/>
          <w:sz w:val="26"/>
          <w:szCs w:val="26"/>
        </w:rPr>
      </w:pPr>
      <w:r w:rsidRPr="00B67ED6">
        <w:rPr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B67ED6">
        <w:rPr>
          <w:rFonts w:eastAsia="Calibri"/>
          <w:color w:val="000000" w:themeColor="text1"/>
          <w:sz w:val="26"/>
          <w:szCs w:val="26"/>
        </w:rPr>
        <w:t xml:space="preserve">«Деловой татарский язык» </w:t>
      </w:r>
      <w:r w:rsidRPr="00B67ED6">
        <w:rPr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B67ED6" w:rsidRPr="00B67ED6" w:rsidRDefault="00B67ED6" w:rsidP="00B67ED6">
      <w:pPr>
        <w:pStyle w:val="a3"/>
        <w:ind w:left="0" w:firstLine="709"/>
        <w:jc w:val="both"/>
        <w:rPr>
          <w:color w:val="000000" w:themeColor="text1"/>
          <w:sz w:val="26"/>
          <w:szCs w:val="26"/>
          <w:u w:val="single"/>
        </w:rPr>
      </w:pPr>
      <w:r w:rsidRPr="00B67ED6">
        <w:rPr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B67ED6">
        <w:rPr>
          <w:color w:val="000000" w:themeColor="text1"/>
          <w:sz w:val="26"/>
          <w:szCs w:val="26"/>
          <w:u w:val="single"/>
        </w:rPr>
        <w:t>технический</w:t>
      </w:r>
    </w:p>
    <w:p w:rsidR="00B67ED6" w:rsidRPr="00B67ED6" w:rsidRDefault="00D06E4B" w:rsidP="00B67ED6">
      <w:pPr>
        <w:pStyle w:val="a3"/>
        <w:ind w:left="0" w:firstLine="709"/>
        <w:jc w:val="both"/>
        <w:rPr>
          <w:bCs/>
          <w:color w:val="000000" w:themeColor="text1"/>
          <w:sz w:val="26"/>
          <w:szCs w:val="26"/>
        </w:rPr>
      </w:pPr>
      <w:r w:rsidRPr="00B67ED6">
        <w:rPr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  <w:r w:rsidR="00B67ED6">
        <w:rPr>
          <w:b/>
          <w:sz w:val="26"/>
          <w:szCs w:val="26"/>
        </w:rPr>
        <w:t xml:space="preserve"> Д</w:t>
      </w:r>
      <w:r w:rsidR="00B67ED6" w:rsidRPr="00B67ED6">
        <w:rPr>
          <w:color w:val="000000" w:themeColor="text1"/>
          <w:sz w:val="26"/>
          <w:szCs w:val="26"/>
        </w:rPr>
        <w:t xml:space="preserve">исциплина входит в </w:t>
      </w:r>
      <w:r w:rsidR="00B67ED6" w:rsidRPr="00B67ED6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B67ED6" w:rsidRPr="00B67ED6">
        <w:rPr>
          <w:b/>
          <w:color w:val="000000" w:themeColor="text1"/>
          <w:sz w:val="26"/>
          <w:szCs w:val="26"/>
        </w:rPr>
        <w:t>,</w:t>
      </w:r>
      <w:r w:rsidR="00B67ED6" w:rsidRPr="00B67ED6">
        <w:rPr>
          <w:bCs/>
          <w:color w:val="000000" w:themeColor="text1"/>
          <w:sz w:val="26"/>
          <w:szCs w:val="26"/>
        </w:rPr>
        <w:t xml:space="preserve">является учебным предметом вариативной части.  </w:t>
      </w:r>
    </w:p>
    <w:p w:rsidR="00D06E4B" w:rsidRPr="00B67ED6" w:rsidRDefault="00D06E4B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A77B56" w:rsidRPr="001B5B01" w:rsidRDefault="00A77B56" w:rsidP="00A91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A77B56" w:rsidRPr="008E10CE" w:rsidRDefault="00A77B56" w:rsidP="00A915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0CE">
        <w:rPr>
          <w:rFonts w:ascii="Times New Roman" w:hAnsi="Times New Roman" w:cs="Times New Roman"/>
          <w:sz w:val="26"/>
          <w:szCs w:val="26"/>
        </w:rPr>
        <w:t xml:space="preserve">- применять грамматические нормы и лексический минимум в речи, в т.ч. в профессиональной; </w:t>
      </w:r>
    </w:p>
    <w:p w:rsidR="00A77B56" w:rsidRDefault="00A77B56" w:rsidP="00A915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77B56">
        <w:rPr>
          <w:rFonts w:ascii="Times New Roman" w:hAnsi="Times New Roman" w:cs="Times New Roman"/>
          <w:sz w:val="26"/>
          <w:szCs w:val="26"/>
        </w:rPr>
        <w:t xml:space="preserve">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</w:r>
    </w:p>
    <w:p w:rsidR="00A77B56" w:rsidRPr="00A77B56" w:rsidRDefault="00A77B56" w:rsidP="00A9152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77B56">
        <w:rPr>
          <w:rFonts w:ascii="Times New Roman" w:hAnsi="Times New Roman" w:cs="Times New Roman"/>
          <w:sz w:val="26"/>
          <w:szCs w:val="26"/>
        </w:rPr>
        <w:t>быть компетентным в профессиональном общении с носителями татарского языка.</w:t>
      </w:r>
    </w:p>
    <w:p w:rsidR="00A77B56" w:rsidRPr="001B5B01" w:rsidRDefault="00A77B56" w:rsidP="00A915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A77B56" w:rsidRDefault="00A77B56" w:rsidP="00A91522">
      <w:pPr>
        <w:pStyle w:val="ConsPlusNormal"/>
        <w:ind w:firstLine="709"/>
        <w:jc w:val="both"/>
      </w:pPr>
      <w:r w:rsidRPr="00A77B56">
        <w:rPr>
          <w:rFonts w:ascii="Times New Roman" w:hAnsi="Times New Roman" w:cs="Times New Roman"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</w:p>
    <w:p w:rsidR="00A77B56" w:rsidRPr="001B5B01" w:rsidRDefault="00A77B56" w:rsidP="00A91522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A91522">
        <w:rPr>
          <w:b/>
          <w:color w:val="000000" w:themeColor="text1"/>
          <w:sz w:val="26"/>
          <w:szCs w:val="26"/>
        </w:rPr>
        <w:t>общими компетенциями</w:t>
      </w:r>
      <w:r w:rsidRPr="001B5B01">
        <w:rPr>
          <w:color w:val="000000" w:themeColor="text1"/>
          <w:sz w:val="26"/>
          <w:szCs w:val="26"/>
        </w:rPr>
        <w:t>, включающими в себя способность:</w:t>
      </w:r>
    </w:p>
    <w:p w:rsidR="00D36A60" w:rsidRPr="00D36A60" w:rsidRDefault="00D36A60" w:rsidP="00D36A60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36A60">
        <w:rPr>
          <w:rFonts w:ascii="Times New Roman" w:eastAsia="Times New Roman" w:hAnsi="Times New Roman" w:cs="Times New Roman"/>
          <w:color w:val="000000"/>
          <w:sz w:val="27"/>
          <w:szCs w:val="27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D36A60" w:rsidRPr="00D36A60" w:rsidRDefault="00D36A60" w:rsidP="00D36A60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36A60">
        <w:rPr>
          <w:rFonts w:ascii="Times New Roman" w:eastAsia="Times New Roman" w:hAnsi="Times New Roman" w:cs="Times New Roman"/>
          <w:color w:val="000000"/>
          <w:sz w:val="27"/>
          <w:szCs w:val="27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D36A60" w:rsidRPr="00D36A60" w:rsidRDefault="00D36A60" w:rsidP="00D36A60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36A60">
        <w:rPr>
          <w:rFonts w:ascii="Times New Roman" w:eastAsia="Times New Roman" w:hAnsi="Times New Roman" w:cs="Times New Roman"/>
          <w:color w:val="000000"/>
          <w:sz w:val="27"/>
          <w:szCs w:val="27"/>
        </w:rPr>
        <w:t>ОК 04. Эффективно взаимодействовать и работать в коллективе и команде;</w:t>
      </w:r>
    </w:p>
    <w:p w:rsidR="00D36A60" w:rsidRPr="00D36A60" w:rsidRDefault="00D36A60" w:rsidP="00D36A60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36A60">
        <w:rPr>
          <w:rFonts w:ascii="Times New Roman" w:eastAsia="Times New Roman" w:hAnsi="Times New Roman" w:cs="Times New Roman"/>
          <w:color w:val="000000"/>
          <w:sz w:val="27"/>
          <w:szCs w:val="27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36A60" w:rsidRPr="00D36A60" w:rsidRDefault="00D36A60" w:rsidP="00D36A60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36A60">
        <w:rPr>
          <w:rFonts w:ascii="Times New Roman" w:eastAsia="Times New Roman" w:hAnsi="Times New Roman" w:cs="Times New Roman"/>
          <w:color w:val="000000"/>
          <w:sz w:val="27"/>
          <w:szCs w:val="27"/>
        </w:rPr>
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91522" w:rsidRDefault="00A91522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06E4B" w:rsidRPr="00B67ED6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67ED6">
        <w:rPr>
          <w:rFonts w:ascii="Times New Roman" w:hAnsi="Times New Roman" w:cs="Times New Roman"/>
          <w:bCs/>
          <w:sz w:val="26"/>
          <w:szCs w:val="26"/>
        </w:rPr>
        <w:t xml:space="preserve"> Выпускник, освоивший программу «</w:t>
      </w:r>
      <w:r w:rsidRPr="00B67ED6">
        <w:rPr>
          <w:rFonts w:ascii="Times New Roman" w:hAnsi="Times New Roman" w:cs="Times New Roman"/>
          <w:bCs/>
          <w:sz w:val="26"/>
          <w:szCs w:val="26"/>
          <w:lang w:bidi="ru-RU"/>
        </w:rPr>
        <w:t>Деловой татарский язык»</w:t>
      </w:r>
      <w:r w:rsidRPr="00B67ED6">
        <w:rPr>
          <w:rFonts w:ascii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</w:t>
      </w:r>
      <w:r w:rsidRPr="00B67ED6">
        <w:rPr>
          <w:rFonts w:ascii="Times New Roman" w:hAnsi="Times New Roman" w:cs="Times New Roman"/>
          <w:sz w:val="26"/>
          <w:szCs w:val="26"/>
        </w:rPr>
        <w:t>по специалистов среднего звена</w:t>
      </w:r>
      <w:r w:rsidR="007D54B4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22.02.06 Сварочное производство</w:t>
      </w:r>
    </w:p>
    <w:p w:rsidR="00115F3A" w:rsidRPr="00B67ED6" w:rsidRDefault="00D06E4B" w:rsidP="00A91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3E9">
        <w:rPr>
          <w:rFonts w:ascii="Times New Roman" w:hAnsi="Times New Roman" w:cs="Times New Roman"/>
          <w:sz w:val="26"/>
          <w:szCs w:val="26"/>
        </w:rPr>
        <w:lastRenderedPageBreak/>
        <w:t>ЛР 11 Проявляющий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A743E9">
        <w:rPr>
          <w:rFonts w:ascii="Times New Roman" w:hAnsi="Times New Roman" w:cs="Times New Roman"/>
          <w:sz w:val="26"/>
          <w:szCs w:val="26"/>
        </w:rPr>
        <w:t>и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A743E9">
        <w:rPr>
          <w:rFonts w:ascii="Times New Roman" w:hAnsi="Times New Roman" w:cs="Times New Roman"/>
          <w:sz w:val="26"/>
          <w:szCs w:val="26"/>
        </w:rPr>
        <w:t>демонстрирующий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A743E9">
        <w:rPr>
          <w:rFonts w:ascii="Times New Roman" w:hAnsi="Times New Roman" w:cs="Times New Roman"/>
          <w:sz w:val="26"/>
          <w:szCs w:val="26"/>
        </w:rPr>
        <w:t>уважение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A743E9">
        <w:rPr>
          <w:rFonts w:ascii="Times New Roman" w:hAnsi="Times New Roman" w:cs="Times New Roman"/>
          <w:sz w:val="26"/>
          <w:szCs w:val="26"/>
        </w:rPr>
        <w:t>к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A743E9">
        <w:rPr>
          <w:rFonts w:ascii="Times New Roman" w:hAnsi="Times New Roman" w:cs="Times New Roman"/>
          <w:sz w:val="26"/>
          <w:szCs w:val="26"/>
        </w:rPr>
        <w:t>представителям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A743E9">
        <w:rPr>
          <w:rFonts w:ascii="Times New Roman" w:hAnsi="Times New Roman" w:cs="Times New Roman"/>
          <w:sz w:val="26"/>
          <w:szCs w:val="26"/>
        </w:rPr>
        <w:t>различных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A743E9">
        <w:rPr>
          <w:rFonts w:ascii="Times New Roman" w:hAnsi="Times New Roman" w:cs="Times New Roman"/>
          <w:sz w:val="26"/>
          <w:szCs w:val="26"/>
        </w:rPr>
        <w:t>этнокультурных</w:t>
      </w:r>
      <w:r w:rsidRPr="00B67ED6">
        <w:rPr>
          <w:rFonts w:ascii="Times New Roman" w:hAnsi="Times New Roman" w:cs="Times New Roman"/>
          <w:sz w:val="26"/>
          <w:szCs w:val="26"/>
        </w:rPr>
        <w:t>,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социальных,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конфессиональных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и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иных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групп.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Сопричастный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к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сохранению,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преумножению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и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трансляции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культурных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традиций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и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ценностей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="00212D53">
        <w:rPr>
          <w:rFonts w:ascii="Times New Roman" w:hAnsi="Times New Roman" w:cs="Times New Roman"/>
          <w:sz w:val="26"/>
          <w:szCs w:val="26"/>
        </w:rPr>
        <w:t xml:space="preserve"> </w:t>
      </w:r>
      <w:r w:rsidRPr="00B67ED6">
        <w:rPr>
          <w:rFonts w:ascii="Times New Roman" w:hAnsi="Times New Roman" w:cs="Times New Roman"/>
          <w:sz w:val="26"/>
          <w:szCs w:val="26"/>
        </w:rPr>
        <w:t>российского государства</w:t>
      </w:r>
      <w:r w:rsidR="001473C5" w:rsidRPr="00B67ED6">
        <w:rPr>
          <w:rFonts w:ascii="Times New Roman" w:hAnsi="Times New Roman" w:cs="Times New Roman"/>
          <w:sz w:val="26"/>
          <w:szCs w:val="26"/>
        </w:rPr>
        <w:t>.</w:t>
      </w:r>
    </w:p>
    <w:p w:rsidR="001473C5" w:rsidRPr="00B67ED6" w:rsidRDefault="001473C5" w:rsidP="00A91522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 xml:space="preserve">Содержание дисциплины имеет </w:t>
      </w:r>
      <w:proofErr w:type="spellStart"/>
      <w:r w:rsidRPr="00B67ED6">
        <w:rPr>
          <w:sz w:val="26"/>
          <w:szCs w:val="26"/>
        </w:rPr>
        <w:t>межпредметные</w:t>
      </w:r>
      <w:proofErr w:type="spellEnd"/>
      <w:r w:rsidRPr="00B67ED6">
        <w:rPr>
          <w:sz w:val="26"/>
          <w:szCs w:val="26"/>
        </w:rPr>
        <w:t xml:space="preserve"> связи с общеобразовательными учебными дисциплинами –«Русский язык», «Литература», «История», «Иностранный язык», «Информатика»</w:t>
      </w:r>
    </w:p>
    <w:p w:rsidR="001473C5" w:rsidRPr="00B67ED6" w:rsidRDefault="001473C5" w:rsidP="00A91522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1473C5" w:rsidRPr="00B67ED6" w:rsidRDefault="001473C5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B67ED6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473C5" w:rsidRPr="00B67ED6" w:rsidRDefault="001473C5" w:rsidP="00B67ED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Pr="00B67ED6">
        <w:rPr>
          <w:rFonts w:ascii="Times New Roman" w:hAnsi="Times New Roman" w:cs="Times New Roman"/>
          <w:b/>
          <w:sz w:val="26"/>
          <w:szCs w:val="26"/>
        </w:rPr>
        <w:t>72</w:t>
      </w:r>
      <w:r w:rsidRPr="00B67ED6">
        <w:rPr>
          <w:rFonts w:ascii="Times New Roman" w:hAnsi="Times New Roman" w:cs="Times New Roman"/>
          <w:sz w:val="26"/>
          <w:szCs w:val="26"/>
        </w:rPr>
        <w:t xml:space="preserve">часа, </w:t>
      </w: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в том числе: обязательной аудиторной учебной нагрузки обучающегося</w:t>
      </w:r>
      <w:r w:rsidRPr="00B67ED6">
        <w:rPr>
          <w:rFonts w:ascii="Times New Roman" w:hAnsi="Times New Roman" w:cs="Times New Roman"/>
          <w:b/>
          <w:sz w:val="26"/>
          <w:szCs w:val="26"/>
        </w:rPr>
        <w:t>48часов</w:t>
      </w:r>
      <w:r w:rsidRPr="00B67ED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115F3A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лабораторно практические занятия </w:t>
      </w:r>
      <w:r w:rsidR="00A91522">
        <w:rPr>
          <w:rFonts w:ascii="Times New Roman" w:hAnsi="Times New Roman" w:cs="Times New Roman"/>
          <w:b/>
          <w:sz w:val="26"/>
          <w:szCs w:val="26"/>
        </w:rPr>
        <w:t>30</w:t>
      </w:r>
      <w:r w:rsidRPr="00B67ED6">
        <w:rPr>
          <w:rFonts w:ascii="Times New Roman" w:hAnsi="Times New Roman" w:cs="Times New Roman"/>
          <w:b/>
          <w:sz w:val="26"/>
          <w:szCs w:val="26"/>
        </w:rPr>
        <w:t xml:space="preserve"> часов,</w:t>
      </w:r>
    </w:p>
    <w:p w:rsidR="001B58EE" w:rsidRPr="00B67ED6" w:rsidRDefault="00115F3A" w:rsidP="00B67E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B67ED6">
        <w:rPr>
          <w:rFonts w:ascii="Times New Roman" w:hAnsi="Times New Roman" w:cs="Times New Roman"/>
          <w:b/>
          <w:sz w:val="26"/>
          <w:szCs w:val="26"/>
        </w:rPr>
        <w:t>24 часа</w:t>
      </w:r>
      <w:r w:rsidRPr="00B67ED6">
        <w:rPr>
          <w:rFonts w:ascii="Times New Roman" w:hAnsi="Times New Roman" w:cs="Times New Roman"/>
          <w:sz w:val="26"/>
          <w:szCs w:val="26"/>
        </w:rPr>
        <w:t>.</w:t>
      </w:r>
    </w:p>
    <w:p w:rsidR="001473C5" w:rsidRPr="00B67ED6" w:rsidRDefault="001473C5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115F3A" w:rsidRPr="00B67ED6" w:rsidTr="00837122">
        <w:trPr>
          <w:jc w:val="center"/>
        </w:trPr>
        <w:tc>
          <w:tcPr>
            <w:tcW w:w="7621" w:type="dxa"/>
          </w:tcPr>
          <w:p w:rsidR="00115F3A" w:rsidRPr="00B67ED6" w:rsidRDefault="00115F3A" w:rsidP="00B67ED6">
            <w:pPr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:rsidR="00115F3A" w:rsidRPr="00B67ED6" w:rsidRDefault="00115F3A" w:rsidP="00A91522">
            <w:pPr>
              <w:ind w:firstLine="11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115F3A" w:rsidRPr="00B67ED6" w:rsidTr="00837122">
        <w:trPr>
          <w:jc w:val="center"/>
        </w:trPr>
        <w:tc>
          <w:tcPr>
            <w:tcW w:w="7621" w:type="dxa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115F3A" w:rsidRPr="00B67ED6" w:rsidRDefault="00115F3A" w:rsidP="00A91522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</w:tr>
      <w:tr w:rsidR="00115F3A" w:rsidRPr="00B67ED6" w:rsidTr="00837122">
        <w:trPr>
          <w:jc w:val="center"/>
        </w:trPr>
        <w:tc>
          <w:tcPr>
            <w:tcW w:w="7621" w:type="dxa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115F3A" w:rsidRPr="00B67ED6" w:rsidRDefault="00115F3A" w:rsidP="00A91522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115F3A" w:rsidRPr="00B67ED6" w:rsidTr="00837122">
        <w:trPr>
          <w:jc w:val="center"/>
        </w:trPr>
        <w:tc>
          <w:tcPr>
            <w:tcW w:w="9734" w:type="dxa"/>
            <w:gridSpan w:val="2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в том числе в условиях    применения 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электронного обучения и дистанционных образовательных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технологий: </w:t>
            </w:r>
          </w:p>
        </w:tc>
      </w:tr>
      <w:tr w:rsidR="00115F3A" w:rsidRPr="00B67ED6" w:rsidTr="00837122">
        <w:trPr>
          <w:jc w:val="center"/>
        </w:trPr>
        <w:tc>
          <w:tcPr>
            <w:tcW w:w="7621" w:type="dxa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:rsidR="00115F3A" w:rsidRPr="00B67ED6" w:rsidRDefault="00A91522" w:rsidP="00A91522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115F3A" w:rsidRPr="00B67ED6" w:rsidTr="00837122">
        <w:trPr>
          <w:trHeight w:val="405"/>
          <w:jc w:val="center"/>
        </w:trPr>
        <w:tc>
          <w:tcPr>
            <w:tcW w:w="7621" w:type="dxa"/>
          </w:tcPr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sz w:val="26"/>
                <w:szCs w:val="26"/>
              </w:rPr>
              <w:t>Перевод писем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написания автобиографии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кроссвордов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115F3A" w:rsidRPr="00A91522" w:rsidRDefault="00115F3A" w:rsidP="00A91522">
            <w:pPr>
              <w:ind w:firstLine="82"/>
              <w:rPr>
                <w:rFonts w:ascii="Times New Roman" w:hAnsi="Times New Roman" w:cs="Times New Roman"/>
                <w:sz w:val="26"/>
                <w:szCs w:val="26"/>
              </w:rPr>
            </w:pPr>
            <w:r w:rsidRPr="00A91522">
              <w:rPr>
                <w:rFonts w:ascii="Times New Roman" w:hAnsi="Times New Roman" w:cs="Times New Roman"/>
                <w:bCs/>
                <w:sz w:val="26"/>
                <w:szCs w:val="26"/>
              </w:rPr>
              <w:t>Прочитать закон РТ о языках</w:t>
            </w:r>
          </w:p>
        </w:tc>
        <w:tc>
          <w:tcPr>
            <w:tcW w:w="2113" w:type="dxa"/>
          </w:tcPr>
          <w:p w:rsidR="00115F3A" w:rsidRPr="00B67ED6" w:rsidRDefault="00115F3A" w:rsidP="00A91522">
            <w:pPr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115F3A" w:rsidRPr="00B67ED6" w:rsidTr="00837122">
        <w:trPr>
          <w:trHeight w:val="255"/>
          <w:jc w:val="center"/>
        </w:trPr>
        <w:tc>
          <w:tcPr>
            <w:tcW w:w="9734" w:type="dxa"/>
            <w:gridSpan w:val="2"/>
          </w:tcPr>
          <w:p w:rsidR="00115F3A" w:rsidRPr="00B67ED6" w:rsidRDefault="00115F3A" w:rsidP="00B67ED6">
            <w:pPr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B67ED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</w:tr>
    </w:tbl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5F3A" w:rsidRPr="00B67ED6" w:rsidRDefault="00115F3A" w:rsidP="00B67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  <w:sectPr w:rsidR="00115F3A" w:rsidRPr="00B67ED6" w:rsidSect="00B67ED6">
          <w:pgSz w:w="11907" w:h="16840" w:code="9"/>
          <w:pgMar w:top="1134" w:right="851" w:bottom="851" w:left="1134" w:header="709" w:footer="709" w:gutter="0"/>
          <w:cols w:space="720"/>
          <w:docGrid w:linePitch="326"/>
        </w:sectPr>
      </w:pPr>
    </w:p>
    <w:p w:rsidR="00115F3A" w:rsidRPr="00B67ED6" w:rsidRDefault="00115F3A" w:rsidP="00B67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7"/>
          <w:tab w:val="left" w:pos="13325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B67ED6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115F3A" w:rsidRPr="00B67ED6" w:rsidRDefault="00115F3A" w:rsidP="00B67E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u w:val="single"/>
        </w:rPr>
      </w:pPr>
      <w:r w:rsidRPr="00B67ED6">
        <w:rPr>
          <w:b/>
          <w:sz w:val="26"/>
          <w:szCs w:val="26"/>
        </w:rPr>
        <w:t>ОГСЭ.08</w:t>
      </w:r>
      <w:r w:rsidRPr="00B67ED6">
        <w:rPr>
          <w:b/>
          <w:caps/>
          <w:sz w:val="26"/>
          <w:szCs w:val="26"/>
        </w:rPr>
        <w:t>ДЕЛОВОЙ ТАТАРСКИЙ ЯЗЫК.</w:t>
      </w:r>
    </w:p>
    <w:tbl>
      <w:tblPr>
        <w:tblW w:w="153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0436"/>
        <w:gridCol w:w="993"/>
        <w:gridCol w:w="1367"/>
      </w:tblGrid>
      <w:tr w:rsidR="00A743E9" w:rsidRPr="00A743E9" w:rsidTr="00A743E9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Содержание учебного </w:t>
            </w:r>
            <w:proofErr w:type="gram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материала, </w:t>
            </w:r>
            <w:r w:rsidR="00212D5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лабораторные</w:t>
            </w:r>
            <w:proofErr w:type="gram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A743E9" w:rsidRPr="00A743E9" w:rsidTr="00A743E9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A743E9" w:rsidRPr="00A743E9" w:rsidTr="00A743E9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1.  Деловые бумаги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113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1.1. История возникновения деловых бумаг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1 – 2. 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 xml:space="preserve">          2</w:t>
            </w:r>
          </w:p>
        </w:tc>
      </w:tr>
      <w:tr w:rsidR="00A743E9" w:rsidRPr="00A743E9" w:rsidTr="00A743E9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Самостоятельная работа№1.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7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1.2. Профессиональная этика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Общие сведения об этической культуре. Профессионально-моральные нормы.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Деловой этикет. Особенности национальной этики.    </w:t>
            </w:r>
          </w:p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4-5.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 №1 – 2 Официальная речь. Деловые переговоры. Разговор по телефону. Диалоги.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5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1.3. Часто применяемые деловые бумаги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Часто применяемые деловые бумаги. Объявление. Приглашение. Поздравление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Порядок составления документов.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7– 8. Пр№3-4Составление документов по </w:t>
            </w:r>
            <w:r w:rsidR="00212D53"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образцу.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Самостоятельная работа №2: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Перевод писем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4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1.4. Адрес. Телеграмма. Телефонограмма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9.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Адрес. Порядок его написания. Телеграмма. Телефонограмма.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5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10 Пр№5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Составление по образцу Адреса. Телеграммы. Телефонограммы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5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1.5. 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Деловые письма.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11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Деловая переписка. Виды деловых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12.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№6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Общие правила переписки. Составление письма.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работа№4: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перевод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4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1.6.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Резюме.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13.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14- 15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Пр№7 - 8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работа№3: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презентация на тему «Виды резюме"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11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1.7.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Автобиография.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 xml:space="preserve">16.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№9 Автобиография.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Порядок написания автобиографии.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№4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составить сообщение на тему «Автобиография татарского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писателя или поэта».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4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1.8. Характеристика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17. Характеристика.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Порядок написания характеристики.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18.Пр №10.</w:t>
            </w:r>
            <w:r w:rsidR="00212D5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Составить характеристику по плану.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работа№5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7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1.9. Справка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19.Пр №11.Справка.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Виды справок: с места учебы, с места работы.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работа№6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8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1.10. Расписка. Докладная записка.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20.Пр №12.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Расписка. Докладная записка. Порядок написания.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21. Пр№13 Составление расписки.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Самостоятельная  работа №7: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презентация на тему «Расписка, докладная записка»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8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1.11. Заявление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22.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23– 24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№14 - 15.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0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1.12. Доверенность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25.Доверенность.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26.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№ 16.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27.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№17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Работа с новыми словами по теме Доверенность.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№8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презентация доверенность, виды доверенностей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6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1.13. Объяснительная записка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28.Пр №18.Объяснительная.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1.14. Протокол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29.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Протокол: групповое собрание. Выписка из протокола.</w:t>
            </w: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.Изучение плана протокола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30. Пр№19. Составление документа по образцу.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1.15. 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Договор.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31 – 32.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Порядок составления договора. Виды договоров.  Контракт.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33– 34Пр №20 – 21. Составить договор по образцу.</w:t>
            </w:r>
            <w:r w:rsidR="00212D5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Работа с новыми словами, </w:t>
            </w:r>
            <w:r w:rsidR="00212D53"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написать диалог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о составлении договора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1.16.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Приказы.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35 – 36.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37. – 38. Пр№22 -23</w:t>
            </w:r>
            <w:r w:rsidR="00212D5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Перевод текста приказа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  <w:r w:rsidR="00212D5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Составить по образцу приказ.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№9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1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1.17. </w:t>
            </w:r>
          </w:p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Акты.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39.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40.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№ 24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Заполнение образца. Выполнение перевода акта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№10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: презентация «Моя будущая профессия».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97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2.1. Компьютерные программы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41 – 42.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№11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прочитать закон РТ о языках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Тема 2.2. Применение компьютера.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43 – 44 Пр№25 - 26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45- 46.Пр№ 27 -28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Составить и напечатать документ на татарском языке печатно.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3</w:t>
            </w:r>
          </w:p>
        </w:tc>
      </w:tr>
      <w:tr w:rsidR="00A743E9" w:rsidRPr="00A743E9" w:rsidTr="00A743E9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Самостоятельная работа №12: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эссе на тему « Мин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 xml:space="preserve">татрча сөйләшәм – 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Я говорю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3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Итоговое занятие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47 - 48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№29 – 30.</w:t>
            </w:r>
            <w:r w:rsidRPr="00A743E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Дифференцированный зачет. 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A743E9" w:rsidRPr="00A743E9" w:rsidTr="00A743E9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3E9" w:rsidRPr="00A743E9" w:rsidRDefault="00A743E9" w:rsidP="00A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</w:pPr>
            <w:r w:rsidRPr="00A743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3E9" w:rsidRPr="00A743E9" w:rsidRDefault="00A743E9" w:rsidP="00A743E9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A743E9" w:rsidRDefault="00A743E9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6"/>
          <w:szCs w:val="26"/>
        </w:rPr>
      </w:pPr>
    </w:p>
    <w:p w:rsidR="00A743E9" w:rsidRDefault="00A743E9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6"/>
          <w:szCs w:val="26"/>
        </w:rPr>
      </w:pPr>
    </w:p>
    <w:p w:rsidR="00115F3A" w:rsidRPr="00B67ED6" w:rsidRDefault="00115F3A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i/>
          <w:sz w:val="26"/>
          <w:szCs w:val="26"/>
        </w:rPr>
      </w:pPr>
      <w:r w:rsidRPr="00B67ED6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B67ED6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B67ED6">
        <w:rPr>
          <w:rFonts w:ascii="Times New Roman" w:hAnsi="Times New Roman" w:cs="Times New Roman"/>
          <w:bCs/>
          <w:i/>
          <w:sz w:val="26"/>
          <w:szCs w:val="26"/>
        </w:rPr>
        <w:tab/>
      </w:r>
    </w:p>
    <w:p w:rsidR="00115F3A" w:rsidRPr="00B67ED6" w:rsidRDefault="00115F3A" w:rsidP="00B67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15F3A" w:rsidRPr="00B67ED6" w:rsidRDefault="00115F3A" w:rsidP="00B67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115F3A" w:rsidRPr="00B67ED6" w:rsidRDefault="00115F3A" w:rsidP="00B67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115F3A" w:rsidRPr="00B67ED6" w:rsidRDefault="00115F3A" w:rsidP="00B67E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  <w:sectPr w:rsidR="00115F3A" w:rsidRPr="00B67ED6" w:rsidSect="00B67ED6">
          <w:pgSz w:w="16840" w:h="11907" w:orient="landscape" w:code="9"/>
          <w:pgMar w:top="1134" w:right="851" w:bottom="851" w:left="1134" w:header="709" w:footer="709" w:gutter="0"/>
          <w:cols w:space="720"/>
          <w:docGrid w:linePitch="326"/>
        </w:sectPr>
      </w:pPr>
      <w:r w:rsidRPr="00B67ED6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  </w:t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630D4" w:rsidRPr="00C04928" w:rsidRDefault="009630D4" w:rsidP="009630D4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Pr="00C04928">
        <w:rPr>
          <w:rFonts w:ascii="Times New Roman" w:hAnsi="Times New Roman" w:cs="Times New Roman"/>
          <w:sz w:val="26"/>
          <w:szCs w:val="26"/>
        </w:rPr>
        <w:t>гуманитарных и социально – экономических дисциплин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A91522" w:rsidRPr="00AC642A" w:rsidRDefault="00A91522" w:rsidP="00A915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A91522" w:rsidRPr="00AC642A" w:rsidRDefault="00A91522" w:rsidP="00A915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A91522" w:rsidRPr="00AC642A" w:rsidRDefault="00A91522" w:rsidP="00A915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A91522" w:rsidRPr="00AC642A" w:rsidRDefault="00A91522" w:rsidP="00A915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A91522" w:rsidRPr="00AC642A" w:rsidRDefault="00A91522" w:rsidP="00A915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75516C" w:rsidRPr="00B67ED6" w:rsidRDefault="0075516C" w:rsidP="00A91522">
      <w:pPr>
        <w:pStyle w:val="a3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  <w:lang w:val="tt-RU"/>
        </w:rPr>
      </w:pPr>
      <w:r w:rsidRPr="00B67ED6">
        <w:rPr>
          <w:bCs/>
          <w:sz w:val="26"/>
          <w:szCs w:val="26"/>
        </w:rPr>
        <w:t>В</w:t>
      </w:r>
      <w:r w:rsidRPr="00B67ED6">
        <w:rPr>
          <w:bCs/>
          <w:sz w:val="26"/>
          <w:szCs w:val="26"/>
          <w:lang w:val="tt-RU"/>
        </w:rPr>
        <w:t>алиева З.В</w:t>
      </w:r>
      <w:r w:rsidRPr="00B67ED6">
        <w:rPr>
          <w:sz w:val="26"/>
          <w:szCs w:val="26"/>
          <w:lang w:val="tt-RU"/>
        </w:rPr>
        <w:t xml:space="preserve"> Эш кәгаз</w:t>
      </w:r>
      <w:proofErr w:type="spellStart"/>
      <w:r w:rsidRPr="00B67ED6">
        <w:rPr>
          <w:sz w:val="26"/>
          <w:szCs w:val="26"/>
        </w:rPr>
        <w:t>ьл</w:t>
      </w:r>
      <w:proofErr w:type="spellEnd"/>
      <w:r w:rsidRPr="00B67ED6">
        <w:rPr>
          <w:sz w:val="26"/>
          <w:szCs w:val="26"/>
          <w:lang w:val="tt-RU"/>
        </w:rPr>
        <w:t>әре үрнәкләре. Образ</w:t>
      </w:r>
      <w:r w:rsidRPr="00B67ED6">
        <w:rPr>
          <w:sz w:val="26"/>
          <w:szCs w:val="26"/>
        </w:rPr>
        <w:t xml:space="preserve">деловых бумаг. – Казань: Татарское </w:t>
      </w:r>
      <w:proofErr w:type="spellStart"/>
      <w:r w:rsidRPr="00B67ED6">
        <w:rPr>
          <w:sz w:val="26"/>
          <w:szCs w:val="26"/>
        </w:rPr>
        <w:t>кн.изд</w:t>
      </w:r>
      <w:proofErr w:type="spellEnd"/>
      <w:r w:rsidRPr="00B67ED6">
        <w:rPr>
          <w:sz w:val="26"/>
          <w:szCs w:val="26"/>
        </w:rPr>
        <w:t>- во,1999,240 с</w:t>
      </w:r>
      <w:r w:rsidRPr="00B67ED6">
        <w:rPr>
          <w:bCs/>
          <w:sz w:val="26"/>
          <w:szCs w:val="26"/>
        </w:rPr>
        <w:t>.</w:t>
      </w:r>
      <w:r w:rsidRPr="00B67ED6">
        <w:rPr>
          <w:bCs/>
          <w:sz w:val="26"/>
          <w:szCs w:val="26"/>
          <w:lang w:val="tt-RU"/>
        </w:rPr>
        <w:t xml:space="preserve"> Образцы деловых бумаг. - Казань,1999.</w:t>
      </w:r>
    </w:p>
    <w:p w:rsidR="00837122" w:rsidRPr="00B67ED6" w:rsidRDefault="00115F3A" w:rsidP="00A915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837122" w:rsidRPr="00B67ED6" w:rsidRDefault="00030841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1.</w:t>
      </w:r>
      <w:r w:rsidRPr="00B67ED6">
        <w:rPr>
          <w:sz w:val="26"/>
          <w:szCs w:val="26"/>
        </w:rPr>
        <w:t xml:space="preserve">Р.З. </w:t>
      </w:r>
      <w:proofErr w:type="spellStart"/>
      <w:r w:rsidRPr="00B67ED6">
        <w:rPr>
          <w:sz w:val="26"/>
          <w:szCs w:val="26"/>
        </w:rPr>
        <w:t>Мазитова</w:t>
      </w:r>
      <w:proofErr w:type="spellEnd"/>
      <w:r w:rsidRPr="00B67ED6">
        <w:rPr>
          <w:sz w:val="26"/>
          <w:szCs w:val="26"/>
        </w:rPr>
        <w:t>, И.А. Романова</w:t>
      </w:r>
      <w:r w:rsidRPr="00B67ED6">
        <w:rPr>
          <w:sz w:val="26"/>
          <w:szCs w:val="26"/>
          <w:lang w:val="tt-RU"/>
        </w:rPr>
        <w:t xml:space="preserve">. </w:t>
      </w:r>
      <w:r w:rsidR="00837122" w:rsidRPr="00B67ED6">
        <w:rPr>
          <w:sz w:val="26"/>
          <w:szCs w:val="26"/>
        </w:rPr>
        <w:t>Секретарское дело/ С</w:t>
      </w:r>
      <w:r w:rsidR="00837122" w:rsidRPr="00B67ED6">
        <w:rPr>
          <w:sz w:val="26"/>
          <w:szCs w:val="26"/>
          <w:lang w:val="tt-RU"/>
        </w:rPr>
        <w:t>әркәтиплек эше:</w:t>
      </w:r>
      <w:r w:rsidR="00212D53">
        <w:rPr>
          <w:sz w:val="26"/>
          <w:szCs w:val="26"/>
          <w:lang w:val="tt-RU"/>
        </w:rPr>
        <w:t xml:space="preserve"> </w:t>
      </w:r>
      <w:r w:rsidR="00837122" w:rsidRPr="00B67ED6">
        <w:rPr>
          <w:sz w:val="26"/>
          <w:szCs w:val="26"/>
          <w:lang w:val="tt-RU"/>
        </w:rPr>
        <w:t>Метод</w:t>
      </w:r>
      <w:proofErr w:type="gramStart"/>
      <w:r w:rsidR="00837122" w:rsidRPr="00B67ED6">
        <w:rPr>
          <w:sz w:val="26"/>
          <w:szCs w:val="26"/>
          <w:lang w:val="tt-RU"/>
        </w:rPr>
        <w:t>.</w:t>
      </w:r>
      <w:r w:rsidR="00212D53">
        <w:rPr>
          <w:sz w:val="26"/>
          <w:szCs w:val="26"/>
          <w:lang w:val="tt-RU"/>
        </w:rPr>
        <w:t xml:space="preserve"> </w:t>
      </w:r>
      <w:r w:rsidR="00837122" w:rsidRPr="00B67ED6">
        <w:rPr>
          <w:sz w:val="26"/>
          <w:szCs w:val="26"/>
          <w:lang w:val="tt-RU"/>
        </w:rPr>
        <w:t>пособие</w:t>
      </w:r>
      <w:proofErr w:type="gramEnd"/>
      <w:r w:rsidR="00837122" w:rsidRPr="00B67ED6">
        <w:rPr>
          <w:sz w:val="26"/>
          <w:szCs w:val="26"/>
          <w:lang w:val="tt-RU"/>
        </w:rPr>
        <w:t xml:space="preserve">. </w:t>
      </w:r>
      <w:r w:rsidRPr="00B67ED6">
        <w:rPr>
          <w:sz w:val="26"/>
          <w:szCs w:val="26"/>
          <w:lang w:val="tt-RU"/>
        </w:rPr>
        <w:t xml:space="preserve">– С28 Казанҗ: Магариф,1999.т – 135 с. </w:t>
      </w:r>
    </w:p>
    <w:p w:rsidR="00837122" w:rsidRPr="00B67ED6" w:rsidRDefault="00837122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B67ED6">
        <w:rPr>
          <w:color w:val="000000"/>
          <w:sz w:val="26"/>
          <w:szCs w:val="26"/>
        </w:rPr>
        <w:t xml:space="preserve">1.Р </w:t>
      </w:r>
      <w:proofErr w:type="spellStart"/>
      <w:r w:rsidRPr="00B67ED6">
        <w:rPr>
          <w:color w:val="000000"/>
          <w:sz w:val="26"/>
          <w:szCs w:val="26"/>
        </w:rPr>
        <w:t>усско</w:t>
      </w:r>
      <w:proofErr w:type="spellEnd"/>
      <w:r w:rsidRPr="00B67ED6">
        <w:rPr>
          <w:color w:val="000000"/>
          <w:sz w:val="26"/>
          <w:szCs w:val="26"/>
        </w:rPr>
        <w:t>- татарский словарь. Около 47 000 слов. 3 – е издание, исправленное. Под редакцией доктора филологических наук Ф. А. Ганиева. – Москва: « Русский язык» - 1991.;</w:t>
      </w:r>
    </w:p>
    <w:p w:rsidR="00837122" w:rsidRPr="00B67ED6" w:rsidRDefault="00837122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B67ED6">
        <w:rPr>
          <w:color w:val="000000"/>
          <w:sz w:val="26"/>
          <w:szCs w:val="26"/>
        </w:rPr>
        <w:t xml:space="preserve">2.Татарско – </w:t>
      </w:r>
      <w:proofErr w:type="spellStart"/>
      <w:r w:rsidRPr="00B67ED6">
        <w:rPr>
          <w:color w:val="000000"/>
          <w:sz w:val="26"/>
          <w:szCs w:val="26"/>
        </w:rPr>
        <w:t>руссский</w:t>
      </w:r>
      <w:proofErr w:type="spellEnd"/>
      <w:r w:rsidRPr="00B67ED6">
        <w:rPr>
          <w:color w:val="000000"/>
          <w:sz w:val="26"/>
          <w:szCs w:val="26"/>
        </w:rPr>
        <w:t xml:space="preserve"> и </w:t>
      </w:r>
      <w:proofErr w:type="spellStart"/>
      <w:r w:rsidRPr="00B67ED6">
        <w:rPr>
          <w:color w:val="000000"/>
          <w:sz w:val="26"/>
          <w:szCs w:val="26"/>
        </w:rPr>
        <w:t>русско</w:t>
      </w:r>
      <w:proofErr w:type="spellEnd"/>
      <w:r w:rsidRPr="00B67ED6">
        <w:rPr>
          <w:color w:val="000000"/>
          <w:sz w:val="26"/>
          <w:szCs w:val="26"/>
        </w:rPr>
        <w:t xml:space="preserve"> – татарский карманный словарь. Казань, </w:t>
      </w:r>
      <w:proofErr w:type="spellStart"/>
      <w:r w:rsidRPr="00B67ED6">
        <w:rPr>
          <w:color w:val="000000"/>
          <w:sz w:val="26"/>
          <w:szCs w:val="26"/>
        </w:rPr>
        <w:t>ТаРИХ</w:t>
      </w:r>
      <w:proofErr w:type="spellEnd"/>
      <w:r w:rsidRPr="00B67ED6">
        <w:rPr>
          <w:color w:val="000000"/>
          <w:sz w:val="26"/>
          <w:szCs w:val="26"/>
        </w:rPr>
        <w:t xml:space="preserve">, 2008. – С. 568 </w:t>
      </w:r>
    </w:p>
    <w:p w:rsidR="00837122" w:rsidRPr="00B67ED6" w:rsidRDefault="00837122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 xml:space="preserve">3. «Татар теле» </w:t>
      </w:r>
      <w:r w:rsidRPr="00B67ED6">
        <w:rPr>
          <w:sz w:val="26"/>
          <w:szCs w:val="26"/>
          <w:lang w:val="tt-RU"/>
        </w:rPr>
        <w:t>дәреслек,10кл., Ф.С.Сафиуллина”, Казан, “Мәгариф” нәшрияты,2017ел. 5.“татар теле” дәреслек, 11кл.,Ф.С.Сафиуллина,Казан,”Мәгариф”    нәшрияты,2017ел.</w:t>
      </w:r>
    </w:p>
    <w:p w:rsidR="00837122" w:rsidRPr="00B67ED6" w:rsidRDefault="00837122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 xml:space="preserve">Сафиуллина Ф.С., </w:t>
      </w:r>
      <w:proofErr w:type="spellStart"/>
      <w:r w:rsidRPr="00B67ED6">
        <w:rPr>
          <w:sz w:val="26"/>
          <w:szCs w:val="26"/>
        </w:rPr>
        <w:t>Ибра</w:t>
      </w:r>
      <w:proofErr w:type="spellEnd"/>
      <w:r w:rsidRPr="00B67ED6">
        <w:rPr>
          <w:sz w:val="26"/>
          <w:szCs w:val="26"/>
          <w:lang w:val="tt-RU"/>
        </w:rPr>
        <w:t xml:space="preserve">һимов Г.Б. Хикмәтле дә, бизәкле дә тел. – Казан: Мәгариф,2018. - 176   </w:t>
      </w:r>
    </w:p>
    <w:p w:rsidR="00115F3A" w:rsidRPr="00B67ED6" w:rsidRDefault="00837122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B67ED6">
        <w:rPr>
          <w:sz w:val="26"/>
          <w:szCs w:val="26"/>
        </w:rPr>
        <w:t xml:space="preserve">изучающих татарский язык = </w:t>
      </w:r>
      <w:r w:rsidRPr="00B67ED6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="00030841" w:rsidRPr="00B67ED6">
        <w:rPr>
          <w:sz w:val="26"/>
          <w:szCs w:val="26"/>
        </w:rPr>
        <w:t>ь : Татар. кн. изд-во, 201</w:t>
      </w:r>
      <w:r w:rsidR="00030841" w:rsidRPr="00B67ED6">
        <w:rPr>
          <w:sz w:val="26"/>
          <w:szCs w:val="26"/>
          <w:lang w:val="tt-RU"/>
        </w:rPr>
        <w:t>2</w:t>
      </w:r>
      <w:r w:rsidRPr="00B67ED6">
        <w:rPr>
          <w:sz w:val="26"/>
          <w:szCs w:val="26"/>
        </w:rPr>
        <w:t>. – 176 с.</w:t>
      </w:r>
    </w:p>
    <w:p w:rsidR="00115F3A" w:rsidRPr="00B67ED6" w:rsidRDefault="00115F3A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Федеральный закон от 29.12.2012</w:t>
      </w:r>
      <w:r w:rsidRPr="00B67ED6">
        <w:rPr>
          <w:sz w:val="26"/>
          <w:szCs w:val="26"/>
          <w:lang w:val="en-US"/>
        </w:rPr>
        <w:t>N</w:t>
      </w:r>
      <w:r w:rsidRPr="00B67ED6">
        <w:rPr>
          <w:sz w:val="26"/>
          <w:szCs w:val="26"/>
        </w:rPr>
        <w:t xml:space="preserve"> 273-</w:t>
      </w:r>
      <w:r w:rsidRPr="00B67ED6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B67ED6">
        <w:rPr>
          <w:sz w:val="26"/>
          <w:szCs w:val="26"/>
        </w:rPr>
        <w:t>ц</w:t>
      </w:r>
      <w:r w:rsidRPr="00B67ED6">
        <w:rPr>
          <w:sz w:val="26"/>
          <w:szCs w:val="26"/>
          <w:lang w:val="tt-RU"/>
        </w:rPr>
        <w:t>ии”.</w:t>
      </w:r>
    </w:p>
    <w:p w:rsidR="00115F3A" w:rsidRPr="00B67ED6" w:rsidRDefault="00115F3A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 xml:space="preserve">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115F3A" w:rsidRPr="00B67ED6" w:rsidRDefault="00115F3A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115F3A" w:rsidRPr="00B67ED6" w:rsidRDefault="00115F3A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ФГОС СПО</w:t>
      </w:r>
    </w:p>
    <w:p w:rsidR="00115F3A" w:rsidRPr="00B67ED6" w:rsidRDefault="00115F3A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>Сафиуллина Ф.С. Татарский язык за два года. «</w:t>
      </w:r>
      <w:proofErr w:type="spellStart"/>
      <w:r w:rsidRPr="00B67ED6">
        <w:rPr>
          <w:sz w:val="26"/>
          <w:szCs w:val="26"/>
        </w:rPr>
        <w:t>Магариф</w:t>
      </w:r>
      <w:proofErr w:type="spellEnd"/>
      <w:r w:rsidRPr="00B67ED6">
        <w:rPr>
          <w:sz w:val="26"/>
          <w:szCs w:val="26"/>
        </w:rPr>
        <w:t>». К. 2000г.</w:t>
      </w:r>
    </w:p>
    <w:p w:rsidR="00115F3A" w:rsidRPr="00B67ED6" w:rsidRDefault="00115F3A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67ED6">
        <w:rPr>
          <w:sz w:val="26"/>
          <w:szCs w:val="26"/>
        </w:rPr>
        <w:t xml:space="preserve">Сафиуллина Ф.С. Карманный </w:t>
      </w:r>
      <w:proofErr w:type="spellStart"/>
      <w:r w:rsidRPr="00B67ED6">
        <w:rPr>
          <w:sz w:val="26"/>
          <w:szCs w:val="26"/>
        </w:rPr>
        <w:t>татарско</w:t>
      </w:r>
      <w:proofErr w:type="spellEnd"/>
      <w:r w:rsidRPr="00B67ED6">
        <w:rPr>
          <w:sz w:val="26"/>
          <w:szCs w:val="26"/>
        </w:rPr>
        <w:t xml:space="preserve"> – русский и </w:t>
      </w:r>
      <w:proofErr w:type="spellStart"/>
      <w:r w:rsidRPr="00B67ED6">
        <w:rPr>
          <w:sz w:val="26"/>
          <w:szCs w:val="26"/>
        </w:rPr>
        <w:t>русско</w:t>
      </w:r>
      <w:proofErr w:type="spellEnd"/>
      <w:r w:rsidRPr="00B67ED6">
        <w:rPr>
          <w:sz w:val="26"/>
          <w:szCs w:val="26"/>
        </w:rPr>
        <w:t xml:space="preserve"> – татарский словарь. «Казань:</w:t>
      </w:r>
      <w:r w:rsidR="00212D53">
        <w:rPr>
          <w:sz w:val="26"/>
          <w:szCs w:val="26"/>
        </w:rPr>
        <w:t xml:space="preserve"> </w:t>
      </w:r>
      <w:r w:rsidRPr="00B67ED6">
        <w:rPr>
          <w:sz w:val="26"/>
          <w:szCs w:val="26"/>
        </w:rPr>
        <w:t>тарих»2005г.</w:t>
      </w:r>
    </w:p>
    <w:p w:rsidR="00115F3A" w:rsidRPr="00B67ED6" w:rsidRDefault="00115F3A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lastRenderedPageBreak/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115F3A" w:rsidRPr="00B67ED6" w:rsidRDefault="00115F3A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B67ED6">
        <w:rPr>
          <w:sz w:val="26"/>
          <w:szCs w:val="26"/>
        </w:rPr>
        <w:t>щ</w:t>
      </w:r>
      <w:r w:rsidRPr="00B67ED6">
        <w:rPr>
          <w:sz w:val="26"/>
          <w:szCs w:val="26"/>
          <w:lang w:val="tt-RU"/>
        </w:rPr>
        <w:t xml:space="preserve">ихся. </w:t>
      </w:r>
      <w:r w:rsidRPr="00B67ED6">
        <w:rPr>
          <w:sz w:val="26"/>
          <w:szCs w:val="26"/>
        </w:rPr>
        <w:t xml:space="preserve">Казань, Издательство </w:t>
      </w:r>
      <w:r w:rsidRPr="00B67ED6">
        <w:rPr>
          <w:sz w:val="26"/>
          <w:szCs w:val="26"/>
          <w:lang w:val="tt-RU"/>
        </w:rPr>
        <w:t>“Гыйлем”, 2008.</w:t>
      </w:r>
    </w:p>
    <w:p w:rsidR="00115F3A" w:rsidRPr="00B67ED6" w:rsidRDefault="00115F3A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115F3A" w:rsidRPr="00B67ED6" w:rsidRDefault="00115F3A" w:rsidP="00A91522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115F3A" w:rsidRPr="00B67ED6" w:rsidRDefault="00115F3A" w:rsidP="00B67ED6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htp://znanium.com/</w:t>
      </w:r>
    </w:p>
    <w:p w:rsidR="00115F3A" w:rsidRPr="00B67ED6" w:rsidRDefault="001A76C2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7" w:history="1">
        <w:r w:rsidR="00115F3A" w:rsidRPr="00B67ED6">
          <w:rPr>
            <w:rStyle w:val="a6"/>
            <w:sz w:val="26"/>
            <w:szCs w:val="26"/>
            <w:lang w:val="tt-RU"/>
          </w:rPr>
          <w:t>http://belem.ru</w:t>
        </w:r>
      </w:hyperlink>
    </w:p>
    <w:p w:rsidR="00115F3A" w:rsidRPr="00B67ED6" w:rsidRDefault="001A76C2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8" w:history="1">
        <w:r w:rsidR="00115F3A" w:rsidRPr="00B67ED6">
          <w:rPr>
            <w:rStyle w:val="a6"/>
            <w:sz w:val="26"/>
            <w:szCs w:val="26"/>
            <w:lang w:val="tt-RU"/>
          </w:rPr>
          <w:t>http://suzlek.ru</w:t>
        </w:r>
      </w:hyperlink>
    </w:p>
    <w:p w:rsidR="00115F3A" w:rsidRPr="00B67ED6" w:rsidRDefault="001A76C2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9" w:history="1">
        <w:r w:rsidR="00115F3A" w:rsidRPr="00B67ED6">
          <w:rPr>
            <w:rStyle w:val="a6"/>
            <w:sz w:val="26"/>
            <w:szCs w:val="26"/>
            <w:lang w:val="tt-RU"/>
          </w:rPr>
          <w:t>http://kitap.net.ru</w:t>
        </w:r>
      </w:hyperlink>
    </w:p>
    <w:p w:rsidR="00115F3A" w:rsidRPr="00B67ED6" w:rsidRDefault="001A76C2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10" w:history="1">
        <w:r w:rsidR="00115F3A" w:rsidRPr="00B67ED6">
          <w:rPr>
            <w:rStyle w:val="a6"/>
            <w:sz w:val="26"/>
            <w:szCs w:val="26"/>
            <w:lang w:val="tt-RU"/>
          </w:rPr>
          <w:t>http://gabdullatukay.ru/</w:t>
        </w:r>
      </w:hyperlink>
    </w:p>
    <w:p w:rsidR="00115F3A" w:rsidRPr="00B67ED6" w:rsidRDefault="007D54B4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hyperlink r:id="rId11" w:history="1">
        <w:r w:rsidR="00115F3A" w:rsidRPr="00B67ED6">
          <w:rPr>
            <w:rStyle w:val="a6"/>
            <w:sz w:val="26"/>
            <w:szCs w:val="26"/>
            <w:lang w:val="tt-RU"/>
          </w:rPr>
          <w:t>http://www.tugan-tel.com/</w:t>
        </w:r>
      </w:hyperlink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http://www.tatknigafund.ru/</w:t>
      </w:r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</w:rPr>
        <w:t>9</w:t>
      </w:r>
      <w:r w:rsidRPr="00B67ED6">
        <w:rPr>
          <w:sz w:val="26"/>
          <w:szCs w:val="26"/>
          <w:lang w:val="tt-RU"/>
        </w:rPr>
        <w:t>.Казан шәһәре администрациясенең рәсми сайты Week-</w:t>
      </w:r>
      <w:proofErr w:type="gramStart"/>
      <w:r w:rsidRPr="00B67ED6">
        <w:rPr>
          <w:sz w:val="26"/>
          <w:szCs w:val="26"/>
          <w:lang w:val="tt-RU"/>
        </w:rPr>
        <w:t>end  в</w:t>
      </w:r>
      <w:proofErr w:type="gramEnd"/>
      <w:r w:rsidRPr="00B67ED6">
        <w:rPr>
          <w:sz w:val="26"/>
          <w:szCs w:val="26"/>
          <w:lang w:val="tt-RU"/>
        </w:rPr>
        <w:t xml:space="preserve"> Казани. Tatarlar.ru&gt;rubriki/tatresources.html</w:t>
      </w:r>
    </w:p>
    <w:p w:rsidR="00115F3A" w:rsidRPr="00B67ED6" w:rsidRDefault="00115F3A" w:rsidP="00B67ED6">
      <w:pPr>
        <w:pStyle w:val="a3"/>
        <w:numPr>
          <w:ilvl w:val="0"/>
          <w:numId w:val="26"/>
        </w:numPr>
        <w:ind w:left="0" w:firstLine="709"/>
        <w:rPr>
          <w:sz w:val="26"/>
          <w:szCs w:val="26"/>
          <w:lang w:val="tt-RU"/>
        </w:rPr>
      </w:pPr>
      <w:r w:rsidRPr="00B67ED6">
        <w:rPr>
          <w:sz w:val="26"/>
          <w:szCs w:val="26"/>
          <w:lang w:val="tt-RU"/>
        </w:rPr>
        <w:t xml:space="preserve">10.Мин татарча сөйләшәм </w:t>
      </w:r>
      <w:hyperlink r:id="rId12" w:history="1">
        <w:r w:rsidRPr="00B67ED6">
          <w:rPr>
            <w:rStyle w:val="a6"/>
            <w:sz w:val="26"/>
            <w:szCs w:val="26"/>
            <w:lang w:val="tt-RU"/>
          </w:rPr>
          <w:t>www.proskolu/ru</w:t>
        </w:r>
      </w:hyperlink>
    </w:p>
    <w:p w:rsidR="00115F3A" w:rsidRPr="00B67ED6" w:rsidRDefault="00115F3A" w:rsidP="00B67ED6">
      <w:pPr>
        <w:tabs>
          <w:tab w:val="left" w:pos="-993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115F3A" w:rsidRPr="00B67ED6" w:rsidRDefault="00115F3A" w:rsidP="00B67ED6">
      <w:pPr>
        <w:pStyle w:val="a3"/>
        <w:numPr>
          <w:ilvl w:val="0"/>
          <w:numId w:val="28"/>
        </w:numPr>
        <w:tabs>
          <w:tab w:val="left" w:pos="-993"/>
        </w:tabs>
        <w:ind w:left="0" w:firstLine="709"/>
        <w:rPr>
          <w:sz w:val="26"/>
          <w:szCs w:val="26"/>
        </w:rPr>
      </w:pPr>
      <w:proofErr w:type="spellStart"/>
      <w:r w:rsidRPr="00B67ED6">
        <w:rPr>
          <w:sz w:val="26"/>
          <w:szCs w:val="26"/>
        </w:rPr>
        <w:t>Skype</w:t>
      </w:r>
      <w:proofErr w:type="spellEnd"/>
      <w:r w:rsidRPr="00B67ED6">
        <w:rPr>
          <w:sz w:val="26"/>
          <w:szCs w:val="26"/>
        </w:rPr>
        <w:t xml:space="preserve"> (режим доступа: https://www.skype.com/) </w:t>
      </w:r>
    </w:p>
    <w:p w:rsidR="00115F3A" w:rsidRPr="00B67ED6" w:rsidRDefault="00115F3A" w:rsidP="00B67ED6">
      <w:pPr>
        <w:pStyle w:val="a3"/>
        <w:numPr>
          <w:ilvl w:val="0"/>
          <w:numId w:val="28"/>
        </w:numPr>
        <w:tabs>
          <w:tab w:val="left" w:pos="-993"/>
        </w:tabs>
        <w:ind w:left="0" w:firstLine="709"/>
        <w:rPr>
          <w:sz w:val="26"/>
          <w:szCs w:val="26"/>
        </w:rPr>
      </w:pPr>
      <w:proofErr w:type="spellStart"/>
      <w:r w:rsidRPr="00B67ED6">
        <w:rPr>
          <w:sz w:val="26"/>
          <w:szCs w:val="26"/>
        </w:rPr>
        <w:t>Zoom</w:t>
      </w:r>
      <w:proofErr w:type="spellEnd"/>
      <w:r w:rsidRPr="00B67ED6">
        <w:rPr>
          <w:sz w:val="26"/>
          <w:szCs w:val="26"/>
        </w:rPr>
        <w:t xml:space="preserve"> (режим доступа: </w:t>
      </w:r>
      <w:hyperlink r:id="rId13" w:history="1">
        <w:r w:rsidRPr="00B67ED6">
          <w:rPr>
            <w:rStyle w:val="a6"/>
            <w:sz w:val="26"/>
            <w:szCs w:val="26"/>
          </w:rPr>
          <w:t>https://zoom.us/</w:t>
        </w:r>
      </w:hyperlink>
      <w:r w:rsidRPr="00B67ED6">
        <w:rPr>
          <w:sz w:val="26"/>
          <w:szCs w:val="26"/>
        </w:rPr>
        <w:t>)</w:t>
      </w:r>
    </w:p>
    <w:p w:rsidR="00115F3A" w:rsidRPr="00B67ED6" w:rsidRDefault="00115F3A" w:rsidP="00B67ED6">
      <w:pPr>
        <w:pStyle w:val="a3"/>
        <w:numPr>
          <w:ilvl w:val="0"/>
          <w:numId w:val="28"/>
        </w:numPr>
        <w:tabs>
          <w:tab w:val="left" w:pos="-993"/>
        </w:tabs>
        <w:ind w:left="0" w:firstLine="709"/>
        <w:rPr>
          <w:sz w:val="26"/>
          <w:szCs w:val="26"/>
        </w:rPr>
      </w:pPr>
      <w:r w:rsidRPr="00B67ED6">
        <w:rPr>
          <w:sz w:val="26"/>
          <w:szCs w:val="26"/>
        </w:rPr>
        <w:t xml:space="preserve">https://disk.yandex.ru/ </w:t>
      </w:r>
    </w:p>
    <w:p w:rsidR="00233021" w:rsidRPr="00B67ED6" w:rsidRDefault="00233021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br/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115F3A" w:rsidRPr="00B67ED6" w:rsidRDefault="00115F3A" w:rsidP="00B67E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115F3A" w:rsidRPr="00B67ED6" w:rsidRDefault="00115F3A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7ED6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4642"/>
      </w:tblGrid>
      <w:tr w:rsidR="00233021" w:rsidRPr="00B67ED6" w:rsidTr="002E51E6">
        <w:trPr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21" w:rsidRPr="00B67ED6" w:rsidRDefault="00233021" w:rsidP="00B67ED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233021" w:rsidRPr="00B67ED6" w:rsidRDefault="00233021" w:rsidP="00B67ED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021" w:rsidRPr="00B67ED6" w:rsidRDefault="00233021" w:rsidP="008E10CE">
            <w:pPr>
              <w:spacing w:after="0" w:line="240" w:lineRule="auto"/>
              <w:ind w:firstLine="87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оценкирезультатов обучения</w:t>
            </w:r>
          </w:p>
          <w:p w:rsidR="00233021" w:rsidRPr="00B67ED6" w:rsidRDefault="00233021" w:rsidP="00A91522">
            <w:pPr>
              <w:spacing w:after="0" w:line="240" w:lineRule="auto"/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233021" w:rsidRPr="00B67ED6" w:rsidTr="002E51E6">
        <w:trPr>
          <w:trHeight w:val="397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A91522">
            <w:pPr>
              <w:pStyle w:val="a3"/>
              <w:ind w:left="709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A91522">
            <w:pPr>
              <w:spacing w:after="0" w:line="240" w:lineRule="auto"/>
              <w:ind w:firstLine="87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233021" w:rsidRPr="00B67ED6" w:rsidTr="002E51E6">
        <w:trPr>
          <w:trHeight w:val="1627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22" w:rsidRPr="001B5B01" w:rsidRDefault="00A91522" w:rsidP="00A91522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ru-RU"/>
              </w:rPr>
              <w:t>умения</w:t>
            </w: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bidi="ru-RU"/>
              </w:rPr>
              <w:t xml:space="preserve">: </w:t>
            </w:r>
          </w:p>
          <w:p w:rsidR="00A91522" w:rsidRDefault="00A91522" w:rsidP="00A91522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применять грамматические нормы и лексический минимум в речи, в т.ч. в профессиональной; </w:t>
            </w:r>
          </w:p>
          <w:p w:rsidR="00233021" w:rsidRPr="00B67ED6" w:rsidRDefault="00233021" w:rsidP="00A91522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B67ED6" w:rsidRDefault="00233021" w:rsidP="00A91522">
            <w:pPr>
              <w:numPr>
                <w:ilvl w:val="0"/>
                <w:numId w:val="6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233021" w:rsidRPr="00B67ED6" w:rsidRDefault="00233021" w:rsidP="00A91522">
            <w:pPr>
              <w:spacing w:after="0" w:line="240" w:lineRule="auto"/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233021" w:rsidRPr="00B67ED6" w:rsidRDefault="00233021" w:rsidP="00A91522">
            <w:pPr>
              <w:numPr>
                <w:ilvl w:val="0"/>
                <w:numId w:val="7"/>
              </w:numPr>
              <w:spacing w:after="0" w:line="240" w:lineRule="auto"/>
              <w:ind w:left="0"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233021" w:rsidRPr="00B67ED6" w:rsidTr="002E51E6">
        <w:trPr>
          <w:trHeight w:val="1293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22" w:rsidRDefault="00A91522" w:rsidP="00A91522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233021" w:rsidRPr="00B67ED6" w:rsidRDefault="00233021" w:rsidP="00A91522">
            <w:pPr>
              <w:spacing w:after="0" w:line="240" w:lineRule="auto"/>
              <w:ind w:firstLine="230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21" w:rsidRPr="00D9490A" w:rsidRDefault="00233021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233021" w:rsidRPr="00B67ED6" w:rsidRDefault="00233021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233021" w:rsidRPr="00B67ED6" w:rsidRDefault="00233021" w:rsidP="00A91522">
            <w:pPr>
              <w:spacing w:after="0" w:line="240" w:lineRule="auto"/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233021" w:rsidRPr="00D9490A" w:rsidRDefault="00233021" w:rsidP="00D9490A">
            <w:pPr>
              <w:pStyle w:val="a3"/>
              <w:widowControl w:val="0"/>
              <w:numPr>
                <w:ilvl w:val="0"/>
                <w:numId w:val="5"/>
              </w:numPr>
              <w:ind w:left="0" w:firstLine="87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484A52" w:rsidRPr="00B67ED6" w:rsidTr="002E51E6">
        <w:trPr>
          <w:trHeight w:val="1293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22" w:rsidRPr="00A77B56" w:rsidRDefault="00A91522" w:rsidP="00A91522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>быть компетентным в профессиональном общении с носителями татарского языка.</w:t>
            </w:r>
          </w:p>
          <w:p w:rsidR="00484A52" w:rsidRPr="00B67ED6" w:rsidRDefault="00484A52" w:rsidP="00A91522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52" w:rsidRPr="00B67ED6" w:rsidRDefault="00484A52" w:rsidP="00A91522">
            <w:pPr>
              <w:numPr>
                <w:ilvl w:val="0"/>
                <w:numId w:val="6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484A52" w:rsidRPr="00B67ED6" w:rsidRDefault="00484A52" w:rsidP="00A91522">
            <w:pPr>
              <w:numPr>
                <w:ilvl w:val="0"/>
                <w:numId w:val="6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484A52" w:rsidRPr="00B67ED6" w:rsidRDefault="00484A52" w:rsidP="00A91522">
            <w:pPr>
              <w:spacing w:after="0" w:line="240" w:lineRule="auto"/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(самостоятельной) работы(по темам);</w:t>
            </w:r>
          </w:p>
          <w:p w:rsidR="00484A52" w:rsidRPr="00B67ED6" w:rsidRDefault="00484A52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484A52" w:rsidRPr="00B67ED6" w:rsidTr="002E51E6">
        <w:trPr>
          <w:trHeight w:val="1293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22" w:rsidRPr="00A91522" w:rsidRDefault="00A91522" w:rsidP="00A91522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484A52" w:rsidRPr="008E10CE" w:rsidRDefault="00A91522" w:rsidP="008E10CE">
            <w:pPr>
              <w:pStyle w:val="ConsPlusNormal"/>
              <w:ind w:firstLine="230"/>
              <w:jc w:val="both"/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A52" w:rsidRPr="00B67ED6" w:rsidRDefault="00484A52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484A52" w:rsidRPr="00D9490A" w:rsidRDefault="00484A52" w:rsidP="00A91522">
            <w:pPr>
              <w:numPr>
                <w:ilvl w:val="0"/>
                <w:numId w:val="8"/>
              </w:numPr>
              <w:spacing w:after="0" w:line="240" w:lineRule="auto"/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практическихзанятий;</w:t>
            </w:r>
          </w:p>
          <w:p w:rsidR="00D9490A" w:rsidRPr="00B67ED6" w:rsidRDefault="00D9490A" w:rsidP="00D9490A">
            <w:pPr>
              <w:pStyle w:val="a3"/>
              <w:widowControl w:val="0"/>
              <w:numPr>
                <w:ilvl w:val="0"/>
                <w:numId w:val="9"/>
              </w:numPr>
              <w:ind w:left="0" w:firstLine="87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484A52" w:rsidRPr="00B67ED6" w:rsidRDefault="00484A52" w:rsidP="00D9490A">
            <w:pPr>
              <w:spacing w:after="0" w:line="240" w:lineRule="auto"/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page" w:tblpX="535" w:tblpY="-6292"/>
        <w:tblOverlap w:val="never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6379"/>
      </w:tblGrid>
      <w:tr w:rsidR="00212D53" w:rsidRPr="00B67ED6" w:rsidTr="00212D53"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D53" w:rsidRPr="00B67ED6" w:rsidRDefault="00212D53" w:rsidP="00212D53">
            <w:pPr>
              <w:widowControl w:val="0"/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D36A60" w:rsidRPr="00B67ED6" w:rsidTr="00D36A60">
        <w:trPr>
          <w:trHeight w:val="960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A60" w:rsidRPr="00D36A60" w:rsidRDefault="00D36A60" w:rsidP="00D36A60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bookmarkStart w:id="2" w:name="_GoBack" w:colFirst="0" w:colLast="1"/>
            <w:r w:rsidRPr="00D36A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D36A60" w:rsidRPr="00D36A60" w:rsidRDefault="00D36A60" w:rsidP="00D36A60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36A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D36A60" w:rsidRPr="00D36A60" w:rsidRDefault="00D36A60" w:rsidP="00D36A60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36A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04. Эффективно взаимодействовать и работать в коллективе и команде;</w:t>
            </w:r>
          </w:p>
          <w:p w:rsidR="00D36A60" w:rsidRPr="00D36A60" w:rsidRDefault="00D36A60" w:rsidP="00D36A60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36A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D36A60" w:rsidRPr="00D36A60" w:rsidRDefault="00D36A60" w:rsidP="00D36A60">
            <w:pPr>
              <w:shd w:val="clear" w:color="auto" w:fill="FFFFFF"/>
              <w:spacing w:before="90" w:after="90" w:line="240" w:lineRule="auto"/>
              <w:ind w:firstLine="612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36A6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A60" w:rsidRPr="00B67ED6" w:rsidRDefault="00D36A60" w:rsidP="00212D53">
            <w:pPr>
              <w:spacing w:after="0" w:line="240" w:lineRule="auto"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D36A60" w:rsidRPr="00B67ED6" w:rsidRDefault="00D36A60" w:rsidP="00212D53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6A60" w:rsidRPr="00B67ED6" w:rsidRDefault="00D36A60" w:rsidP="00212D53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D36A60" w:rsidRPr="00B67ED6" w:rsidRDefault="00D36A60" w:rsidP="00212D53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D36A60" w:rsidRPr="00B67ED6" w:rsidRDefault="00D36A60" w:rsidP="00212D53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выполнения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D36A60" w:rsidRPr="00D9490A" w:rsidRDefault="00D36A60" w:rsidP="00212D53">
            <w:pPr>
              <w:numPr>
                <w:ilvl w:val="0"/>
                <w:numId w:val="19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выполнения</w:t>
            </w:r>
            <w:proofErr w:type="gramEnd"/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  <w:r w:rsidRPr="00D9490A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D36A60" w:rsidRPr="00D9490A" w:rsidRDefault="00D36A60" w:rsidP="00212D53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выполнения</w:t>
            </w:r>
            <w:proofErr w:type="gramEnd"/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практических </w:t>
            </w:r>
            <w:r w:rsidRPr="00D9490A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D36A60" w:rsidRPr="00B67ED6" w:rsidRDefault="00D36A60" w:rsidP="00212D53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наблюдение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во время проведения учебных занятий и внеурочных мероприятий;</w:t>
            </w:r>
          </w:p>
          <w:p w:rsidR="00D36A60" w:rsidRPr="00B67ED6" w:rsidRDefault="00D36A60" w:rsidP="00212D53">
            <w:pPr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  <w:p w:rsidR="00D36A60" w:rsidRPr="00B67ED6" w:rsidRDefault="00D36A60" w:rsidP="00212D53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участия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в диспутах, дебатах.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D36A60" w:rsidRPr="00B67ED6" w:rsidRDefault="00D36A60" w:rsidP="00212D53">
            <w:pPr>
              <w:numPr>
                <w:ilvl w:val="0"/>
                <w:numId w:val="17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перед аудиторией с</w:t>
            </w:r>
          </w:p>
          <w:p w:rsidR="00D36A60" w:rsidRPr="00B67ED6" w:rsidRDefault="00D36A60" w:rsidP="00212D53">
            <w:pPr>
              <w:tabs>
                <w:tab w:val="left" w:pos="426"/>
              </w:tabs>
              <w:spacing w:after="0" w:line="240" w:lineRule="auto"/>
              <w:ind w:firstLine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</w:t>
            </w:r>
            <w:proofErr w:type="gramEnd"/>
            <w:r w:rsidRPr="00B67ED6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, докладами;</w:t>
            </w:r>
          </w:p>
          <w:p w:rsidR="00D36A60" w:rsidRPr="00B67ED6" w:rsidRDefault="00D36A60" w:rsidP="00212D53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выступление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на занятиях с докладами;</w:t>
            </w:r>
          </w:p>
          <w:p w:rsidR="00D36A60" w:rsidRPr="00B67ED6" w:rsidRDefault="00D36A60" w:rsidP="00212D53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оформление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рефератов;</w:t>
            </w:r>
          </w:p>
          <w:p w:rsidR="00D36A60" w:rsidRPr="00B67ED6" w:rsidRDefault="00D36A60" w:rsidP="00212D53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составление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презентаций</w:t>
            </w:r>
          </w:p>
          <w:p w:rsidR="00D36A60" w:rsidRPr="00B67ED6" w:rsidRDefault="00D36A60" w:rsidP="00212D53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устный  пересказ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учебного текста; </w:t>
            </w:r>
          </w:p>
          <w:p w:rsidR="00D36A60" w:rsidRPr="00B67ED6" w:rsidRDefault="00D36A60" w:rsidP="00212D53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ведения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записей в рабочей тетради;</w:t>
            </w:r>
          </w:p>
          <w:p w:rsidR="00D36A60" w:rsidRPr="00B67ED6" w:rsidRDefault="00D36A60" w:rsidP="00D36A60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after="0" w:line="240" w:lineRule="auto"/>
              <w:ind w:hanging="54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сочинения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-рассуждения, эссе;</w:t>
            </w:r>
          </w:p>
          <w:p w:rsidR="00D36A60" w:rsidRPr="00B67ED6" w:rsidRDefault="00D36A60" w:rsidP="00212D53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оформление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рефератов;</w:t>
            </w:r>
          </w:p>
          <w:p w:rsidR="00D36A60" w:rsidRPr="00B67ED6" w:rsidRDefault="00D36A60" w:rsidP="00212D53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индивидуального проекта;</w:t>
            </w:r>
          </w:p>
          <w:p w:rsidR="00D36A60" w:rsidRPr="00B67ED6" w:rsidRDefault="00D36A60" w:rsidP="00212D53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left="426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и оформление мультимедийной</w:t>
            </w:r>
          </w:p>
          <w:p w:rsidR="00D36A60" w:rsidRPr="00B67ED6" w:rsidRDefault="00D36A60" w:rsidP="00FE7C07">
            <w:pPr>
              <w:pStyle w:val="a3"/>
              <w:widowControl w:val="0"/>
              <w:ind w:left="426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proofErr w:type="gramStart"/>
            <w:r w:rsidRPr="00D9490A">
              <w:rPr>
                <w:sz w:val="26"/>
                <w:szCs w:val="26"/>
              </w:rPr>
              <w:t>презентации</w:t>
            </w:r>
            <w:proofErr w:type="gramEnd"/>
            <w:r w:rsidRPr="00D9490A">
              <w:rPr>
                <w:sz w:val="26"/>
                <w:szCs w:val="26"/>
              </w:rPr>
              <w:t>;</w:t>
            </w:r>
          </w:p>
          <w:p w:rsidR="00D36A60" w:rsidRPr="00B67ED6" w:rsidRDefault="00D36A60" w:rsidP="00D36A60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>наблюдение</w:t>
            </w:r>
            <w:proofErr w:type="gramEnd"/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во время проведения учебных занятий и внеурочных мероприятий;</w:t>
            </w:r>
          </w:p>
          <w:p w:rsidR="00D36A60" w:rsidRPr="00B67ED6" w:rsidRDefault="00D36A60" w:rsidP="00D36A60">
            <w:pPr>
              <w:widowControl w:val="0"/>
              <w:spacing w:after="0" w:line="240" w:lineRule="auto"/>
              <w:ind w:left="142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</w:p>
        </w:tc>
      </w:tr>
      <w:bookmarkEnd w:id="2"/>
      <w:tr w:rsidR="00212D53" w:rsidRPr="00B67ED6" w:rsidTr="00212D5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D53" w:rsidRPr="00B67ED6" w:rsidRDefault="00212D53" w:rsidP="00212D53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D53" w:rsidRPr="00B67ED6" w:rsidRDefault="00212D53" w:rsidP="00212D53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12D53" w:rsidRPr="00B67ED6" w:rsidTr="00212D5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D53" w:rsidRPr="00B67ED6" w:rsidRDefault="00212D53" w:rsidP="00212D53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B67ED6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D53" w:rsidRPr="00B67ED6" w:rsidRDefault="00212D53" w:rsidP="00212D53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212D53" w:rsidRPr="00B67ED6" w:rsidRDefault="00212D53" w:rsidP="00212D53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212D53" w:rsidRPr="00B67ED6" w:rsidRDefault="00212D53" w:rsidP="00212D53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212D53" w:rsidRPr="00B67ED6" w:rsidRDefault="00212D53" w:rsidP="00212D53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7ED6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212D53" w:rsidRPr="00B67ED6" w:rsidRDefault="00212D53" w:rsidP="00212D53">
            <w:pPr>
              <w:widowControl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33021" w:rsidRPr="00B67ED6" w:rsidRDefault="00233021" w:rsidP="00B67ED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233021" w:rsidRPr="00B67ED6" w:rsidRDefault="00233021" w:rsidP="00B6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33021" w:rsidRPr="00B67ED6" w:rsidSect="00B67ED6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C188D"/>
    <w:multiLevelType w:val="hybridMultilevel"/>
    <w:tmpl w:val="32368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D7A45"/>
    <w:multiLevelType w:val="hybridMultilevel"/>
    <w:tmpl w:val="585E8172"/>
    <w:lvl w:ilvl="0" w:tplc="1FB6FD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09831B58"/>
    <w:multiLevelType w:val="hybridMultilevel"/>
    <w:tmpl w:val="5CD84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64764A2"/>
    <w:multiLevelType w:val="hybridMultilevel"/>
    <w:tmpl w:val="D09EC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459A1"/>
    <w:multiLevelType w:val="hybridMultilevel"/>
    <w:tmpl w:val="98FA4D4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112E48"/>
    <w:multiLevelType w:val="hybridMultilevel"/>
    <w:tmpl w:val="E43EB856"/>
    <w:lvl w:ilvl="0" w:tplc="9E2208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>
    <w:nsid w:val="260D0179"/>
    <w:multiLevelType w:val="hybridMultilevel"/>
    <w:tmpl w:val="7F9E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52759"/>
    <w:multiLevelType w:val="hybridMultilevel"/>
    <w:tmpl w:val="FEE2D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A91F87"/>
    <w:multiLevelType w:val="hybridMultilevel"/>
    <w:tmpl w:val="FDCE6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7561F3"/>
    <w:multiLevelType w:val="hybridMultilevel"/>
    <w:tmpl w:val="F4E0FD5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9">
    <w:nsid w:val="3BE87331"/>
    <w:multiLevelType w:val="hybridMultilevel"/>
    <w:tmpl w:val="2B3867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>
    <w:nsid w:val="4ECA6560"/>
    <w:multiLevelType w:val="hybridMultilevel"/>
    <w:tmpl w:val="4C9421F4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2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8D6541"/>
    <w:multiLevelType w:val="hybridMultilevel"/>
    <w:tmpl w:val="3D148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66616C"/>
    <w:multiLevelType w:val="hybridMultilevel"/>
    <w:tmpl w:val="9930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4"/>
  </w:num>
  <w:num w:numId="3">
    <w:abstractNumId w:val="25"/>
  </w:num>
  <w:num w:numId="4">
    <w:abstractNumId w:val="22"/>
  </w:num>
  <w:num w:numId="5">
    <w:abstractNumId w:val="4"/>
  </w:num>
  <w:num w:numId="6">
    <w:abstractNumId w:val="17"/>
  </w:num>
  <w:num w:numId="7">
    <w:abstractNumId w:val="20"/>
  </w:num>
  <w:num w:numId="8">
    <w:abstractNumId w:val="9"/>
  </w:num>
  <w:num w:numId="9">
    <w:abstractNumId w:val="12"/>
  </w:num>
  <w:num w:numId="10">
    <w:abstractNumId w:val="11"/>
  </w:num>
  <w:num w:numId="11">
    <w:abstractNumId w:val="29"/>
  </w:num>
  <w:num w:numId="12">
    <w:abstractNumId w:val="8"/>
  </w:num>
  <w:num w:numId="13">
    <w:abstractNumId w:val="26"/>
  </w:num>
  <w:num w:numId="14">
    <w:abstractNumId w:val="6"/>
  </w:num>
  <w:num w:numId="15">
    <w:abstractNumId w:val="21"/>
  </w:num>
  <w:num w:numId="16">
    <w:abstractNumId w:val="23"/>
  </w:num>
  <w:num w:numId="17">
    <w:abstractNumId w:val="16"/>
  </w:num>
  <w:num w:numId="18">
    <w:abstractNumId w:val="27"/>
  </w:num>
  <w:num w:numId="19">
    <w:abstractNumId w:val="19"/>
  </w:num>
  <w:num w:numId="20">
    <w:abstractNumId w:val="3"/>
  </w:num>
  <w:num w:numId="21">
    <w:abstractNumId w:val="28"/>
  </w:num>
  <w:num w:numId="22">
    <w:abstractNumId w:val="0"/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"/>
  </w:num>
  <w:num w:numId="27">
    <w:abstractNumId w:val="10"/>
  </w:num>
  <w:num w:numId="28">
    <w:abstractNumId w:val="18"/>
  </w:num>
  <w:num w:numId="29">
    <w:abstractNumId w:val="1"/>
  </w:num>
  <w:num w:numId="30">
    <w:abstractNumId w:val="5"/>
  </w:num>
  <w:num w:numId="31">
    <w:abstractNumId w:val="1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115F3A"/>
    <w:rsid w:val="00030841"/>
    <w:rsid w:val="00054C61"/>
    <w:rsid w:val="00057F6A"/>
    <w:rsid w:val="000644D0"/>
    <w:rsid w:val="000A18F3"/>
    <w:rsid w:val="00115F3A"/>
    <w:rsid w:val="001473C5"/>
    <w:rsid w:val="001A76C2"/>
    <w:rsid w:val="001B58EE"/>
    <w:rsid w:val="001E76A9"/>
    <w:rsid w:val="001F7631"/>
    <w:rsid w:val="00212D53"/>
    <w:rsid w:val="0021524A"/>
    <w:rsid w:val="00233021"/>
    <w:rsid w:val="002853D1"/>
    <w:rsid w:val="00293566"/>
    <w:rsid w:val="002E51E6"/>
    <w:rsid w:val="0032250A"/>
    <w:rsid w:val="00381A10"/>
    <w:rsid w:val="003D05E0"/>
    <w:rsid w:val="003E498E"/>
    <w:rsid w:val="00405644"/>
    <w:rsid w:val="00463ACC"/>
    <w:rsid w:val="00484A52"/>
    <w:rsid w:val="004C0245"/>
    <w:rsid w:val="00516A73"/>
    <w:rsid w:val="0053717B"/>
    <w:rsid w:val="005C55B4"/>
    <w:rsid w:val="005E5846"/>
    <w:rsid w:val="005F26E4"/>
    <w:rsid w:val="006747DC"/>
    <w:rsid w:val="006A7725"/>
    <w:rsid w:val="006E420B"/>
    <w:rsid w:val="007314F2"/>
    <w:rsid w:val="0075516C"/>
    <w:rsid w:val="00783CDA"/>
    <w:rsid w:val="007D54B4"/>
    <w:rsid w:val="007D79F6"/>
    <w:rsid w:val="00813A5C"/>
    <w:rsid w:val="00837122"/>
    <w:rsid w:val="00886307"/>
    <w:rsid w:val="008E10CE"/>
    <w:rsid w:val="00944684"/>
    <w:rsid w:val="009630D4"/>
    <w:rsid w:val="009663A1"/>
    <w:rsid w:val="0097756E"/>
    <w:rsid w:val="00985794"/>
    <w:rsid w:val="009E1247"/>
    <w:rsid w:val="00A743E9"/>
    <w:rsid w:val="00A77B56"/>
    <w:rsid w:val="00A91522"/>
    <w:rsid w:val="00AF2CE7"/>
    <w:rsid w:val="00B31EBA"/>
    <w:rsid w:val="00B67ED6"/>
    <w:rsid w:val="00BA5B15"/>
    <w:rsid w:val="00BF6697"/>
    <w:rsid w:val="00D06E4B"/>
    <w:rsid w:val="00D14B9B"/>
    <w:rsid w:val="00D36A60"/>
    <w:rsid w:val="00D9490A"/>
    <w:rsid w:val="00DA26F5"/>
    <w:rsid w:val="00DC7FF7"/>
    <w:rsid w:val="00E023A8"/>
    <w:rsid w:val="00F34DB0"/>
    <w:rsid w:val="00F361CD"/>
    <w:rsid w:val="00F74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93B81-4FF2-413D-9B5B-DC011205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DA"/>
  </w:style>
  <w:style w:type="paragraph" w:styleId="1">
    <w:name w:val="heading 1"/>
    <w:basedOn w:val="a"/>
    <w:next w:val="a"/>
    <w:link w:val="10"/>
    <w:qFormat/>
    <w:rsid w:val="00115F3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5F3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15F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15F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qFormat/>
    <w:rsid w:val="0011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115F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15F3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5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rsid w:val="00115F3A"/>
    <w:rPr>
      <w:rFonts w:cs="Times New Roman"/>
      <w:color w:val="0000FF"/>
      <w:u w:val="single"/>
    </w:rPr>
  </w:style>
  <w:style w:type="character" w:customStyle="1" w:styleId="3">
    <w:name w:val="Основной текст (3) + Полужирный"/>
    <w:basedOn w:val="a0"/>
    <w:rsid w:val="00115F3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7">
    <w:name w:val="List"/>
    <w:basedOn w:val="a"/>
    <w:rsid w:val="00115F3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customStyle="1" w:styleId="21">
    <w:name w:val="Основной текст (2) + Полужирный"/>
    <w:basedOn w:val="a0"/>
    <w:rsid w:val="00115F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No Spacing"/>
    <w:basedOn w:val="a"/>
    <w:link w:val="a9"/>
    <w:uiPriority w:val="99"/>
    <w:qFormat/>
    <w:rsid w:val="00115F3A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character" w:customStyle="1" w:styleId="a9">
    <w:name w:val="Без интервала Знак"/>
    <w:link w:val="a8"/>
    <w:uiPriority w:val="99"/>
    <w:rsid w:val="00115F3A"/>
    <w:rPr>
      <w:rFonts w:ascii="Times New Roman" w:eastAsia="Times New Roman" w:hAnsi="Times New Roman" w:cs="Times New Roman"/>
      <w:sz w:val="24"/>
      <w:szCs w:val="32"/>
    </w:rPr>
  </w:style>
  <w:style w:type="character" w:customStyle="1" w:styleId="210pt">
    <w:name w:val="Основной текст (2) + 10 pt"/>
    <w:basedOn w:val="a0"/>
    <w:rsid w:val="001473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B67ED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B67ED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B67E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3E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4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zlek.ru" TargetMode="External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hyperlink" Target="http://belem.ru" TargetMode="External"/><Relationship Id="rId12" Type="http://schemas.openxmlformats.org/officeDocument/2006/relationships/hyperlink" Target="http://www.proskolu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tugan-tel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abdullatuka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tap.ne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E7EC0-FC77-42C6-9984-5EE07785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Сварка</cp:lastModifiedBy>
  <cp:revision>16</cp:revision>
  <dcterms:created xsi:type="dcterms:W3CDTF">2022-03-15T16:10:00Z</dcterms:created>
  <dcterms:modified xsi:type="dcterms:W3CDTF">2024-05-16T09:25:00Z</dcterms:modified>
</cp:coreProperties>
</file>